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7" w:type="pct"/>
        <w:tblLook w:val="01E0"/>
      </w:tblPr>
      <w:tblGrid>
        <w:gridCol w:w="4651"/>
        <w:gridCol w:w="4895"/>
      </w:tblGrid>
      <w:tr w:rsidR="00DD1B74" w:rsidRPr="00207151" w:rsidTr="008F627C">
        <w:tc>
          <w:tcPr>
            <w:tcW w:w="2436" w:type="pct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  <w:tc>
          <w:tcPr>
            <w:tcW w:w="2564" w:type="pct"/>
          </w:tcPr>
          <w:p w:rsidR="00DD1B74" w:rsidRPr="00207151" w:rsidRDefault="00DD1B74" w:rsidP="0050069A">
            <w:pPr>
              <w:jc w:val="center"/>
              <w:rPr>
                <w:sz w:val="28"/>
              </w:rPr>
            </w:pPr>
            <w:r w:rsidRPr="00207151">
              <w:rPr>
                <w:sz w:val="28"/>
              </w:rPr>
              <w:t>ПРИЛОЖЕНИЕ</w:t>
            </w:r>
          </w:p>
          <w:p w:rsidR="00DD1B74" w:rsidRPr="00207151" w:rsidRDefault="00DD1B74" w:rsidP="0050069A">
            <w:pPr>
              <w:jc w:val="center"/>
              <w:rPr>
                <w:sz w:val="28"/>
              </w:rPr>
            </w:pPr>
            <w:r w:rsidRPr="00207151">
              <w:rPr>
                <w:sz w:val="28"/>
              </w:rPr>
              <w:t>УТВЕРЖДЕНА</w:t>
            </w:r>
          </w:p>
          <w:p w:rsidR="00DD1B74" w:rsidRPr="00207151" w:rsidRDefault="00DD1B74" w:rsidP="0050069A">
            <w:pPr>
              <w:jc w:val="center"/>
              <w:rPr>
                <w:sz w:val="28"/>
              </w:rPr>
            </w:pPr>
            <w:r w:rsidRPr="00207151">
              <w:rPr>
                <w:sz w:val="28"/>
              </w:rPr>
              <w:t xml:space="preserve"> постановлени</w:t>
            </w:r>
            <w:r w:rsidR="00E402A2">
              <w:rPr>
                <w:sz w:val="28"/>
              </w:rPr>
              <w:t>ем</w:t>
            </w:r>
            <w:r w:rsidRPr="00207151">
              <w:rPr>
                <w:sz w:val="28"/>
              </w:rPr>
              <w:t xml:space="preserve"> администрации</w:t>
            </w:r>
          </w:p>
          <w:p w:rsidR="00DD1B74" w:rsidRPr="00207151" w:rsidRDefault="00DD1B74" w:rsidP="0050069A">
            <w:pPr>
              <w:jc w:val="center"/>
              <w:rPr>
                <w:sz w:val="28"/>
              </w:rPr>
            </w:pPr>
            <w:r w:rsidRPr="00207151">
              <w:rPr>
                <w:sz w:val="28"/>
              </w:rPr>
              <w:t>муниципального образования</w:t>
            </w:r>
          </w:p>
          <w:p w:rsidR="00DD1B74" w:rsidRPr="00207151" w:rsidRDefault="00DD1B74" w:rsidP="0050069A">
            <w:pPr>
              <w:jc w:val="center"/>
              <w:rPr>
                <w:sz w:val="28"/>
              </w:rPr>
            </w:pPr>
            <w:r w:rsidRPr="00207151">
              <w:rPr>
                <w:sz w:val="28"/>
              </w:rPr>
              <w:t>Новопокровский район</w:t>
            </w:r>
          </w:p>
          <w:p w:rsidR="00DD1B74" w:rsidRPr="00207151" w:rsidRDefault="00DD1B74" w:rsidP="0050069A">
            <w:pPr>
              <w:jc w:val="center"/>
              <w:rPr>
                <w:sz w:val="28"/>
              </w:rPr>
            </w:pPr>
            <w:r w:rsidRPr="00207151">
              <w:rPr>
                <w:sz w:val="28"/>
              </w:rPr>
              <w:t xml:space="preserve">от  </w:t>
            </w:r>
            <w:r w:rsidR="00AF2F88">
              <w:rPr>
                <w:sz w:val="28"/>
              </w:rPr>
              <w:t>12.11.2014</w:t>
            </w:r>
            <w:r w:rsidRPr="00207151">
              <w:rPr>
                <w:sz w:val="28"/>
              </w:rPr>
              <w:t xml:space="preserve">              №</w:t>
            </w:r>
            <w:r w:rsidR="00AF2F88">
              <w:rPr>
                <w:sz w:val="28"/>
              </w:rPr>
              <w:t xml:space="preserve"> 1047</w:t>
            </w:r>
          </w:p>
          <w:p w:rsidR="00DD1B74" w:rsidRPr="00207151" w:rsidRDefault="00DD1B74" w:rsidP="008F627C">
            <w:pPr>
              <w:rPr>
                <w:sz w:val="28"/>
              </w:rPr>
            </w:pPr>
          </w:p>
          <w:p w:rsidR="00DD1B74" w:rsidRPr="00207151" w:rsidRDefault="00DD1B74" w:rsidP="008F627C">
            <w:pPr>
              <w:rPr>
                <w:sz w:val="28"/>
              </w:rPr>
            </w:pPr>
          </w:p>
          <w:p w:rsidR="00DD1B74" w:rsidRPr="00207151" w:rsidRDefault="00DD1B74" w:rsidP="008F627C">
            <w:pPr>
              <w:rPr>
                <w:sz w:val="28"/>
              </w:rPr>
            </w:pP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</w:tr>
      <w:tr w:rsidR="00DD1B74" w:rsidRPr="00207151" w:rsidTr="008F627C">
        <w:tc>
          <w:tcPr>
            <w:tcW w:w="2436" w:type="pct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  <w:tc>
          <w:tcPr>
            <w:tcW w:w="2564" w:type="pct"/>
          </w:tcPr>
          <w:p w:rsidR="00DD1B74" w:rsidRPr="00207151" w:rsidRDefault="00DD1B74" w:rsidP="008F627C">
            <w:pPr>
              <w:rPr>
                <w:sz w:val="28"/>
              </w:rPr>
            </w:pPr>
          </w:p>
        </w:tc>
      </w:tr>
    </w:tbl>
    <w:p w:rsidR="00DD1B74" w:rsidRPr="00207151" w:rsidRDefault="00DD1B74" w:rsidP="00DD1B74">
      <w:pPr>
        <w:rPr>
          <w:sz w:val="28"/>
          <w:szCs w:val="28"/>
        </w:rPr>
      </w:pPr>
    </w:p>
    <w:p w:rsidR="00DD1B74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ab/>
      </w:r>
      <w:r w:rsidRPr="00207151">
        <w:rPr>
          <w:sz w:val="28"/>
          <w:szCs w:val="28"/>
        </w:rPr>
        <w:tab/>
      </w:r>
      <w:r w:rsidRPr="00207151">
        <w:rPr>
          <w:sz w:val="28"/>
          <w:szCs w:val="28"/>
        </w:rPr>
        <w:tab/>
      </w:r>
      <w:r w:rsidRPr="00207151">
        <w:rPr>
          <w:sz w:val="28"/>
          <w:szCs w:val="28"/>
        </w:rPr>
        <w:tab/>
        <w:t>МУНИЦИПАЛЬНАЯ ПРОГРАММА</w:t>
      </w:r>
    </w:p>
    <w:p w:rsidR="00E402A2" w:rsidRPr="00207151" w:rsidRDefault="00E402A2" w:rsidP="00E402A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Новопокровский район «Экономическое развитие и инновационная экономика»</w:t>
      </w:r>
    </w:p>
    <w:p w:rsidR="00DD1B74" w:rsidRPr="00207151" w:rsidRDefault="00DD1B74" w:rsidP="00DD1B74">
      <w:pPr>
        <w:rPr>
          <w:sz w:val="28"/>
          <w:szCs w:val="28"/>
        </w:rPr>
      </w:pPr>
    </w:p>
    <w:p w:rsidR="00DD1B74" w:rsidRPr="00207151" w:rsidRDefault="00DD1B74" w:rsidP="00DD1B74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Паспорт</w:t>
      </w:r>
      <w:r w:rsidR="003817DD">
        <w:rPr>
          <w:sz w:val="28"/>
          <w:szCs w:val="28"/>
        </w:rPr>
        <w:t xml:space="preserve"> </w:t>
      </w:r>
      <w:r w:rsidRPr="00207151">
        <w:rPr>
          <w:sz w:val="28"/>
          <w:szCs w:val="28"/>
        </w:rPr>
        <w:t>муниципальной программы</w:t>
      </w:r>
      <w:r w:rsidR="003817DD">
        <w:rPr>
          <w:sz w:val="28"/>
          <w:szCs w:val="28"/>
        </w:rPr>
        <w:t xml:space="preserve"> </w:t>
      </w:r>
      <w:r w:rsidRPr="00207151">
        <w:rPr>
          <w:sz w:val="28"/>
          <w:szCs w:val="28"/>
        </w:rPr>
        <w:t>муниципального образования Новопокровский район  « Экономическое развитие и инновационная экономика»</w:t>
      </w:r>
    </w:p>
    <w:p w:rsidR="00DD1B74" w:rsidRPr="00207151" w:rsidRDefault="00DD1B74" w:rsidP="00DD1B74">
      <w:pPr>
        <w:rPr>
          <w:sz w:val="28"/>
          <w:szCs w:val="28"/>
        </w:rPr>
      </w:pPr>
    </w:p>
    <w:p w:rsidR="00DD1B74" w:rsidRPr="00207151" w:rsidRDefault="00DD1B74" w:rsidP="00DD1B74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441"/>
        <w:gridCol w:w="6130"/>
      </w:tblGrid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муниципальная программа  муниципального образовании Новопокровский район «Экономическое развитие и инновационная экономика»  </w:t>
            </w:r>
            <w:r w:rsidRPr="00207151">
              <w:rPr>
                <w:snapToGrid w:val="0"/>
                <w:sz w:val="28"/>
                <w:szCs w:val="28"/>
              </w:rPr>
              <w:t xml:space="preserve"> (далее - Программа)</w:t>
            </w:r>
          </w:p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 xml:space="preserve">отдел экономики, прогнозирования и инвестиций администрации муниципального образования Новопокровский район </w:t>
            </w: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Координаторы подпрограмм муниципальной программы</w:t>
            </w:r>
          </w:p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</w:t>
            </w: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отдел экономического развития и инвестиций администрации муниципального образования Новопокровский район</w:t>
            </w: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bookmarkStart w:id="0" w:name="sub_1412112"/>
            <w:r w:rsidRPr="00207151">
              <w:rPr>
                <w:sz w:val="28"/>
                <w:szCs w:val="28"/>
              </w:rPr>
              <w:t>Подпрограммы муниципальной программы</w:t>
            </w:r>
            <w:bookmarkEnd w:id="0"/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«Поддержка малого и среднего предпринимательства в Новопокровском районе»</w:t>
            </w:r>
          </w:p>
          <w:p w:rsidR="00DD1B74" w:rsidRPr="00207151" w:rsidRDefault="00DD1B74" w:rsidP="0083323F">
            <w:pPr>
              <w:pStyle w:val="1"/>
              <w:rPr>
                <w:b w:val="0"/>
                <w:snapToGrid w:val="0"/>
                <w:sz w:val="28"/>
                <w:szCs w:val="28"/>
              </w:rPr>
            </w:pPr>
            <w:r w:rsidRPr="0020715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 xml:space="preserve">подпрограмма «Формирование </w:t>
            </w:r>
            <w:r w:rsidR="00C810D0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 xml:space="preserve"> </w:t>
            </w:r>
            <w:r w:rsidRPr="0020715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>инвестиционной</w:t>
            </w:r>
            <w:r w:rsidR="0083323F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 xml:space="preserve"> </w:t>
            </w:r>
            <w:r w:rsidRPr="0020715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 xml:space="preserve">привлекательности муниципального </w:t>
            </w:r>
            <w:r w:rsidRPr="0020715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lastRenderedPageBreak/>
              <w:t xml:space="preserve">образования </w:t>
            </w:r>
            <w:r w:rsidRPr="00207151">
              <w:rPr>
                <w:b w:val="0"/>
                <w:color w:val="000000"/>
                <w:sz w:val="28"/>
                <w:szCs w:val="28"/>
              </w:rPr>
              <w:t>Новопокровский район»</w:t>
            </w: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lastRenderedPageBreak/>
              <w:t>Ведомственные целевые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не предусмотрены программой</w:t>
            </w: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852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  <w:bookmarkEnd w:id="1"/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содействующих развитию торговой деятельности на территории Краснодарского края;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формирование и продвижение экономически и инвестиционно привлекательного образа Новопокровского района за его пределами;</w:t>
            </w:r>
          </w:p>
          <w:p w:rsidR="00DD1B74" w:rsidRPr="00207151" w:rsidRDefault="00DD1B74" w:rsidP="008F627C"/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увеличение доли участия субъектов малого и среднего предпринимательства в общем обороте хозяйствующих субъектов Новопокровского района;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развитие системы финансовой поддержки субъектов малого и среднего предпринимательства;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информационная, правовая, консультационная поддержка и подготовка кадров для малого и среднего предпринимательства;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привлечение в муниципальное образование Новопокровский район инвестиций, пополнение доходов местного бюджета;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развитие деятельности муниципального образования Новопокровский район по презентации инвестиционного потенциала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854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  <w:bookmarkEnd w:id="2"/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работников (без внешних совместителей), занятых на микропредприятиях, малых и средних предприятиях и у индивидуальных предпринимателей, в общей численности занятого населения;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412113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тысячу человек населения </w:t>
            </w:r>
            <w:bookmarkEnd w:id="3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Новопокровского района;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субъектов малого предпринимательства, получивших поддержку на ранней стадии их деятельности в рамках реализации мероприятия муниципальных программ поддержки и развития малого и 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среднего предпринимательства по возмещению (субсидированию) из местного бюджета части затрат субъектов малого предпринимательства на</w:t>
            </w:r>
            <w:r w:rsidR="00C810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ранней стадии их деятельности;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412118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число участников проведенных мероприятий (семинаров, «круглых столов», конференций) по вопросам развития и поддержки субъектов малого и среднего предпринимательства</w:t>
            </w:r>
            <w:bookmarkEnd w:id="4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1B74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412114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объём используемых специализированных выставочных площадей, число посетителей по мероприятию «Подготовка и проведение презентаций инвестиционного потенциала муниципального образования Новопокровский район на престижных международных экономических, инвестиционных форумах и выставках, проводимых в Российской Федерации и за рубежом» в целях создания благоприятного инвестиционного климата в Новопокровском районе»</w:t>
            </w:r>
            <w:bookmarkEnd w:id="5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E2F7F" w:rsidRDefault="007E2F7F" w:rsidP="007E2F7F">
            <w:r w:rsidRPr="007E2F7F">
              <w:rPr>
                <w:sz w:val="28"/>
                <w:szCs w:val="28"/>
              </w:rPr>
              <w:t>число посетителей выставочных площадей</w:t>
            </w:r>
            <w:r>
              <w:t>;</w:t>
            </w:r>
          </w:p>
          <w:p w:rsidR="007E2F7F" w:rsidRPr="007E2F7F" w:rsidRDefault="007E2F7F" w:rsidP="007E2F7F">
            <w:pPr>
              <w:rPr>
                <w:sz w:val="28"/>
                <w:szCs w:val="28"/>
              </w:rPr>
            </w:pPr>
            <w:r w:rsidRPr="007E2F7F">
              <w:rPr>
                <w:sz w:val="28"/>
                <w:szCs w:val="28"/>
              </w:rPr>
              <w:t xml:space="preserve">доля оборота субъектов </w:t>
            </w:r>
            <w:r>
              <w:rPr>
                <w:sz w:val="28"/>
                <w:szCs w:val="28"/>
              </w:rPr>
              <w:t>м</w:t>
            </w:r>
            <w:r w:rsidRPr="007E2F7F">
              <w:rPr>
                <w:sz w:val="28"/>
                <w:szCs w:val="28"/>
              </w:rPr>
              <w:t>алого и среднего предпринимательства</w:t>
            </w:r>
            <w:r>
              <w:rPr>
                <w:sz w:val="28"/>
                <w:szCs w:val="28"/>
              </w:rPr>
              <w:t xml:space="preserve"> </w:t>
            </w:r>
            <w:r w:rsidRPr="007E2F7F">
              <w:rPr>
                <w:sz w:val="28"/>
                <w:szCs w:val="28"/>
              </w:rPr>
              <w:t xml:space="preserve"> в общем</w:t>
            </w:r>
            <w:r>
              <w:rPr>
                <w:sz w:val="28"/>
                <w:szCs w:val="28"/>
              </w:rPr>
              <w:t xml:space="preserve"> </w:t>
            </w:r>
            <w:r w:rsidR="003B596E">
              <w:rPr>
                <w:sz w:val="28"/>
                <w:szCs w:val="28"/>
              </w:rPr>
              <w:t>обороте всех хозяйствующих субъектов Новопокровского района;</w:t>
            </w:r>
            <w:r w:rsidRPr="007E2F7F">
              <w:rPr>
                <w:sz w:val="28"/>
                <w:szCs w:val="28"/>
              </w:rPr>
              <w:t xml:space="preserve"> </w:t>
            </w:r>
          </w:p>
          <w:p w:rsidR="00DD1B74" w:rsidRPr="00207151" w:rsidRDefault="00DD1B74" w:rsidP="008F627C">
            <w:pPr>
              <w:pStyle w:val="a4"/>
            </w:pP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9121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 w:rsidR="00912144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нной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реализуется с 2015 года по 2017 годы, этапы не предусмотрены</w:t>
            </w: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1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  <w:bookmarkEnd w:id="6"/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69038C">
              <w:rPr>
                <w:rFonts w:ascii="Times New Roman" w:hAnsi="Times New Roman" w:cs="Times New Roman"/>
                <w:sz w:val="28"/>
                <w:szCs w:val="28"/>
              </w:rPr>
              <w:t>9581,925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 по годам: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2015 год –</w:t>
            </w:r>
            <w:r w:rsidR="0069038C">
              <w:rPr>
                <w:rFonts w:ascii="Times New Roman" w:hAnsi="Times New Roman" w:cs="Times New Roman"/>
                <w:sz w:val="28"/>
                <w:szCs w:val="28"/>
              </w:rPr>
              <w:t>3093,559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краевой бюджет – 700,0 тыс. рублей;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местный бюджет – </w:t>
            </w:r>
            <w:r w:rsidR="0069038C">
              <w:rPr>
                <w:sz w:val="28"/>
                <w:szCs w:val="28"/>
              </w:rPr>
              <w:t>2393,559</w:t>
            </w:r>
            <w:r w:rsidRPr="00207151">
              <w:rPr>
                <w:sz w:val="28"/>
                <w:szCs w:val="28"/>
              </w:rPr>
              <w:t xml:space="preserve"> тыс. рублей;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2016 год – </w:t>
            </w:r>
            <w:r w:rsidR="0069038C">
              <w:rPr>
                <w:rFonts w:ascii="Times New Roman" w:hAnsi="Times New Roman" w:cs="Times New Roman"/>
                <w:sz w:val="28"/>
                <w:szCs w:val="28"/>
              </w:rPr>
              <w:t>3118,807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краевой бюджет – 800,0 тыс. рублей;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местный бюджет – </w:t>
            </w:r>
            <w:r w:rsidR="0069038C">
              <w:rPr>
                <w:sz w:val="28"/>
                <w:szCs w:val="28"/>
              </w:rPr>
              <w:t>2318,807</w:t>
            </w:r>
            <w:r w:rsidRPr="00207151">
              <w:rPr>
                <w:sz w:val="28"/>
                <w:szCs w:val="28"/>
              </w:rPr>
              <w:t xml:space="preserve"> тыс. рублей;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2017 год – </w:t>
            </w:r>
            <w:r w:rsidR="0069038C">
              <w:rPr>
                <w:rFonts w:ascii="Times New Roman" w:hAnsi="Times New Roman" w:cs="Times New Roman"/>
                <w:sz w:val="28"/>
                <w:szCs w:val="28"/>
              </w:rPr>
              <w:t>3369,559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краевой бюджет – 900,0 тыс. рублей;</w:t>
            </w:r>
          </w:p>
          <w:p w:rsidR="00DD1B74" w:rsidRPr="00207151" w:rsidRDefault="00DD1B74" w:rsidP="0069038C">
            <w:pPr>
              <w:rPr>
                <w:color w:val="FF000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местный бюджет – </w:t>
            </w:r>
            <w:r w:rsidR="0069038C">
              <w:rPr>
                <w:sz w:val="28"/>
                <w:szCs w:val="28"/>
              </w:rPr>
              <w:t>2469,559</w:t>
            </w:r>
            <w:r w:rsidRPr="00207151">
              <w:rPr>
                <w:sz w:val="28"/>
                <w:szCs w:val="28"/>
              </w:rPr>
              <w:t xml:space="preserve"> тыс. рублей</w:t>
            </w: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 за выполнением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 осуществляет администрация муниципального образования Новопокровский район</w:t>
            </w:r>
          </w:p>
        </w:tc>
      </w:tr>
    </w:tbl>
    <w:p w:rsidR="00DD1B74" w:rsidRDefault="00DD1B74" w:rsidP="00DD1B74">
      <w:pPr>
        <w:rPr>
          <w:sz w:val="28"/>
          <w:szCs w:val="28"/>
        </w:rPr>
      </w:pPr>
    </w:p>
    <w:p w:rsidR="00DD1B74" w:rsidRPr="00207151" w:rsidRDefault="00DD1B74" w:rsidP="00DD1B74">
      <w:pPr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Pr="00207151">
        <w:rPr>
          <w:sz w:val="28"/>
          <w:szCs w:val="28"/>
        </w:rPr>
        <w:t xml:space="preserve">Характеристика текущего состояния и прогноз </w:t>
      </w:r>
      <w:r w:rsidR="00430906">
        <w:rPr>
          <w:sz w:val="28"/>
          <w:szCs w:val="28"/>
        </w:rPr>
        <w:t>социально-экономического развития Новопокровского района.</w:t>
      </w:r>
    </w:p>
    <w:p w:rsidR="00DD1B74" w:rsidRPr="00207151" w:rsidRDefault="00DD1B74" w:rsidP="00DD1B74"/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Новопокровский район ведется целенаправленная работа по формированию благоприятного предпринимательского климата и созданию положительного образа предпринимателя в Новопокровском районе.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В 2013 году в Новопокровском районе осуществляли свою деятельность 2129 субъектов малого и среднего предпринимательства. Основная их часть сосредоточена в сферах сельского хозяйства, торговли и ремонта, операций с недвижимым имуществом, аренды и предоставления услуг, а также транспорта и связи.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ab/>
        <w:t>В малом и среднем предпринимательстве занято 6698 человек населения Новопокровского района, наибольшая их доля сосредоточена в сельском хозяйстве, торговле и ремонте, а также транспорте и строительстве.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ab/>
        <w:t>Оборот субъектов данной сферы составил 5891,0 млн. рублей, основная его часть приходится на сельское хозяйство, обрабатывающее производство, торговлю, а также транспорт и строительство.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07151">
        <w:rPr>
          <w:rFonts w:ascii="Times New Roman" w:hAnsi="Times New Roman" w:cs="Times New Roman"/>
          <w:sz w:val="28"/>
          <w:szCs w:val="28"/>
        </w:rPr>
        <w:t>бъем инвестиций в основной капитал составил 666,7 млн. рублей, наибольшая доля капитальных вложений приходится на сельское хозяйство, обрабатывающее производство, торговлю и транспорт.</w:t>
      </w:r>
    </w:p>
    <w:p w:rsidR="00DD1B74" w:rsidRPr="00207151" w:rsidRDefault="00DD1B74" w:rsidP="00DD1B74">
      <w:pPr>
        <w:jc w:val="both"/>
        <w:rPr>
          <w:bCs/>
          <w:sz w:val="28"/>
          <w:szCs w:val="28"/>
        </w:rPr>
      </w:pPr>
      <w:r w:rsidRPr="00207151">
        <w:rPr>
          <w:bCs/>
          <w:sz w:val="28"/>
          <w:szCs w:val="28"/>
        </w:rPr>
        <w:t>В то же время в сфере малого и среднего предпринимательства в Новопокровском районе имеются нерешенные проблемы:</w:t>
      </w:r>
    </w:p>
    <w:p w:rsidR="00DD1B74" w:rsidRPr="00207151" w:rsidRDefault="00DD1B74" w:rsidP="00DD1B74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-недоступность банковского кредитования для вновь создаваемых малых предприятий и предпринимателей;</w:t>
      </w:r>
    </w:p>
    <w:p w:rsidR="00DD1B74" w:rsidRPr="00207151" w:rsidRDefault="00DD1B74" w:rsidP="00DD1B74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-трудности при экспорте продукции субъектов малого и среднего предпринимательства;</w:t>
      </w:r>
    </w:p>
    <w:p w:rsidR="00DD1B74" w:rsidRPr="00207151" w:rsidRDefault="00DD1B74" w:rsidP="00DD1B74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-недостаточный спрос на продукцию субъектов малого и среднего предпринимательства;</w:t>
      </w:r>
    </w:p>
    <w:p w:rsidR="00DD1B74" w:rsidRPr="00207151" w:rsidRDefault="00DD1B74" w:rsidP="00DD1B74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-недостаток квалифицированных кадров у субъектов малого и среднего предпринимательства.  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Согласно приведенному в Стратегии социально-экономического развития Новопокровского района до 2020 года SWOT-анализу основными проблемами экономики Новопокровского района являются:</w:t>
      </w:r>
    </w:p>
    <w:p w:rsidR="00DD1B74" w:rsidRPr="00207151" w:rsidRDefault="00DD1B74" w:rsidP="00DD1B74">
      <w:pPr>
        <w:rPr>
          <w:sz w:val="28"/>
        </w:rPr>
      </w:pPr>
      <w:r w:rsidRPr="00207151">
        <w:rPr>
          <w:sz w:val="28"/>
        </w:rPr>
        <w:lastRenderedPageBreak/>
        <w:t xml:space="preserve">-низкая доходность сельхозтоваропроизводителей, как следствие реализации сырья через рынки сельскохозяйственной продукции, вызванное отсутствием на территории МО предприятий перерабатывающей промышленности; </w:t>
      </w:r>
    </w:p>
    <w:p w:rsidR="00DD1B74" w:rsidRPr="00207151" w:rsidRDefault="00DD1B74" w:rsidP="00DD1B74">
      <w:pPr>
        <w:rPr>
          <w:sz w:val="28"/>
        </w:rPr>
      </w:pPr>
      <w:r w:rsidRPr="00207151">
        <w:rPr>
          <w:sz w:val="28"/>
        </w:rPr>
        <w:t>- недостаточный уровень развития транспортной и коммунальной инфраструктуры, что серьезно сдерживает дальнейшее развитие муниципального образования;</w:t>
      </w:r>
    </w:p>
    <w:p w:rsidR="00DD1B74" w:rsidRPr="00207151" w:rsidRDefault="00DD1B74" w:rsidP="00DD1B74">
      <w:pPr>
        <w:rPr>
          <w:sz w:val="28"/>
        </w:rPr>
      </w:pPr>
      <w:r w:rsidRPr="00207151">
        <w:rPr>
          <w:sz w:val="28"/>
        </w:rPr>
        <w:t>- низкий уровень доходов населения, значительная доля населения с доходами ниже прожиточного минимума;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</w:rPr>
        <w:t xml:space="preserve">         - дефицит энергоресурсов и высокая зависимость муниципального образования от цен на энергоносители.</w:t>
      </w:r>
    </w:p>
    <w:p w:rsidR="00DD1B74" w:rsidRPr="00207151" w:rsidRDefault="002B7CC9" w:rsidP="00DD1B74">
      <w:pPr>
        <w:jc w:val="both"/>
        <w:rPr>
          <w:sz w:val="28"/>
          <w:szCs w:val="28"/>
        </w:rPr>
      </w:pPr>
      <w:bookmarkStart w:id="7" w:name="_GoBack"/>
      <w:bookmarkEnd w:id="7"/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4pt;margin-top:-94.7pt;width:27.9pt;height:27.6pt;z-index:-251656192" stroked="f">
            <v:textbox>
              <w:txbxContent>
                <w:p w:rsidR="00E70391" w:rsidRPr="00674C55" w:rsidRDefault="00E70391" w:rsidP="00DD1B74"/>
              </w:txbxContent>
            </v:textbox>
          </v:shape>
        </w:pict>
      </w:r>
      <w:r w:rsidR="00DD1B74" w:rsidRPr="00207151"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Новопокровского  района.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Поэтому одними из стратегических направлений развития Новопокровского района согласно принятой Стратегии социально-экономического развития до 2020 являются значительное и системное привлечение инвестиций в экономику района при реализации мероприятий по повышению инвестиционной привлекательности, а также повышение конкурентоспособности продукции, товаров и услуг товаропроизводителей муниципального образования на основе развития высоких технологий.</w:t>
      </w:r>
    </w:p>
    <w:p w:rsidR="00DD1B74" w:rsidRPr="00207151" w:rsidRDefault="00DD1B74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07151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DD1B74" w:rsidRPr="00207151" w:rsidRDefault="00DD1B74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Настоящая Программа, </w:t>
      </w:r>
      <w:r w:rsidRPr="00207151">
        <w:rPr>
          <w:sz w:val="28"/>
        </w:rPr>
        <w:t xml:space="preserve">направленная на развитие системы малого и среднего предпринимательства в Новопокровском районе, позволит согласовать и скоординировать совместные действия органов государственной власти, органов местного самоуправления, финансовых институтов, предпринимательских структур, общественных, научных и образовательных организаций по развитию системы малого и среднего предпринимательства, а также </w:t>
      </w:r>
      <w:r w:rsidRPr="00207151">
        <w:rPr>
          <w:sz w:val="28"/>
          <w:szCs w:val="28"/>
        </w:rPr>
        <w:t>формирование и продвижение экономически и инвестиционно- привлекательного образа Новопокровского района за его пределами.</w:t>
      </w:r>
    </w:p>
    <w:p w:rsidR="00DD1B74" w:rsidRPr="00207151" w:rsidRDefault="00DD1B74" w:rsidP="00DD1B74">
      <w:pPr>
        <w:pStyle w:val="ConsPlusNormal"/>
        <w:jc w:val="both"/>
      </w:pPr>
    </w:p>
    <w:p w:rsidR="00DD1B74" w:rsidRPr="00207151" w:rsidRDefault="00DD1B74" w:rsidP="00DD1B74">
      <w:pPr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DD1B74" w:rsidRPr="00207151" w:rsidRDefault="00DD1B74" w:rsidP="00DD1B74">
      <w:pPr>
        <w:contextualSpacing/>
        <w:jc w:val="both"/>
        <w:rPr>
          <w:color w:val="000000"/>
          <w:sz w:val="28"/>
          <w:szCs w:val="28"/>
        </w:rPr>
      </w:pPr>
      <w:r w:rsidRPr="00207151">
        <w:rPr>
          <w:color w:val="000000"/>
          <w:sz w:val="28"/>
          <w:szCs w:val="28"/>
        </w:rPr>
        <w:t>развитие кредитно-финансовых механизмов поддержки субъектов малого и среднего предпринимательства, развитие микрофинансирования;</w:t>
      </w:r>
    </w:p>
    <w:p w:rsidR="00DD1B74" w:rsidRPr="00207151" w:rsidRDefault="00DD1B74" w:rsidP="00DD1B74">
      <w:pPr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поддержка субъектов малого и среднего предпринимательства, осуществляющих инновационную деятельность;</w:t>
      </w:r>
    </w:p>
    <w:p w:rsidR="00DD1B74" w:rsidRDefault="00DD1B74" w:rsidP="00DD1B74">
      <w:pPr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развитие инфраструктуры поддержки малого и среднего предпринимательства;</w:t>
      </w:r>
    </w:p>
    <w:p w:rsidR="00DD1B74" w:rsidRPr="00C47A01" w:rsidRDefault="00DD1B74" w:rsidP="00DD1B74">
      <w:pPr>
        <w:contextualSpacing/>
        <w:jc w:val="both"/>
        <w:rPr>
          <w:sz w:val="28"/>
          <w:szCs w:val="28"/>
        </w:rPr>
      </w:pPr>
      <w:r w:rsidRPr="00C47A01">
        <w:rPr>
          <w:sz w:val="28"/>
          <w:szCs w:val="28"/>
        </w:rPr>
        <w:t>совершенствование внешней среды для развития малого и среднего предпринимательства;</w:t>
      </w:r>
    </w:p>
    <w:p w:rsidR="00DD1B74" w:rsidRPr="00207151" w:rsidRDefault="00DD1B74" w:rsidP="00DD1B74">
      <w:pPr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lastRenderedPageBreak/>
        <w:t xml:space="preserve">  развития и координации выставочно-ярмарочной деятельности Новопокровского района, обеспечивающей продвижение его интересов на рынках товаров, услуг и капитала.</w:t>
      </w:r>
    </w:p>
    <w:p w:rsidR="00DD1B74" w:rsidRPr="00207151" w:rsidRDefault="00DD1B74" w:rsidP="00DD1B74">
      <w:pPr>
        <w:contextualSpacing/>
        <w:rPr>
          <w:sz w:val="28"/>
          <w:szCs w:val="28"/>
        </w:rPr>
      </w:pPr>
    </w:p>
    <w:p w:rsidR="00DD1B74" w:rsidRPr="00207151" w:rsidRDefault="00DD1B74" w:rsidP="00DD1B74">
      <w:pPr>
        <w:rPr>
          <w:sz w:val="28"/>
          <w:szCs w:val="28"/>
        </w:rPr>
      </w:pPr>
    </w:p>
    <w:p w:rsidR="00DD1B74" w:rsidRDefault="00DD1B74" w:rsidP="00DD1B74">
      <w:pPr>
        <w:jc w:val="center"/>
        <w:rPr>
          <w:sz w:val="28"/>
          <w:szCs w:val="28"/>
        </w:rPr>
      </w:pPr>
    </w:p>
    <w:p w:rsidR="00DD1B74" w:rsidRDefault="00DD1B74" w:rsidP="00DD1B74">
      <w:pPr>
        <w:jc w:val="center"/>
        <w:rPr>
          <w:sz w:val="28"/>
          <w:szCs w:val="28"/>
        </w:rPr>
      </w:pPr>
    </w:p>
    <w:p w:rsidR="00DD1B74" w:rsidRDefault="00DD1B74" w:rsidP="00DD1B74">
      <w:pPr>
        <w:jc w:val="center"/>
        <w:rPr>
          <w:sz w:val="28"/>
          <w:szCs w:val="28"/>
        </w:rPr>
      </w:pPr>
    </w:p>
    <w:p w:rsidR="00DD1B74" w:rsidRPr="00207151" w:rsidRDefault="00DD1B74" w:rsidP="00DD1B74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Целевые показатели достижения целей и решения задач</w:t>
      </w:r>
    </w:p>
    <w:p w:rsidR="00DD1B74" w:rsidRPr="00207151" w:rsidRDefault="00DD1B74" w:rsidP="00DD1B74">
      <w:pPr>
        <w:rPr>
          <w:color w:val="FF0000"/>
          <w:sz w:val="28"/>
          <w:szCs w:val="28"/>
        </w:rPr>
      </w:pPr>
    </w:p>
    <w:tbl>
      <w:tblPr>
        <w:tblStyle w:val="a3"/>
        <w:tblW w:w="9708" w:type="dxa"/>
        <w:tblLook w:val="01E0"/>
      </w:tblPr>
      <w:tblGrid>
        <w:gridCol w:w="630"/>
        <w:gridCol w:w="4878"/>
        <w:gridCol w:w="1400"/>
        <w:gridCol w:w="1400"/>
        <w:gridCol w:w="1400"/>
      </w:tblGrid>
      <w:tr w:rsidR="00DD1B74" w:rsidRPr="00207151" w:rsidTr="00D92231">
        <w:trPr>
          <w:tblHeader/>
        </w:trPr>
        <w:tc>
          <w:tcPr>
            <w:tcW w:w="630" w:type="dxa"/>
            <w:vMerge w:val="restart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№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п/п</w:t>
            </w:r>
          </w:p>
        </w:tc>
        <w:tc>
          <w:tcPr>
            <w:tcW w:w="4878" w:type="dxa"/>
            <w:vMerge w:val="restart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Наименование 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Показателя</w:t>
            </w:r>
          </w:p>
        </w:tc>
        <w:tc>
          <w:tcPr>
            <w:tcW w:w="4200" w:type="dxa"/>
            <w:gridSpan w:val="3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Плановый период</w:t>
            </w:r>
          </w:p>
        </w:tc>
      </w:tr>
      <w:tr w:rsidR="00DD1B74" w:rsidRPr="00207151" w:rsidTr="00D92231">
        <w:trPr>
          <w:tblHeader/>
        </w:trPr>
        <w:tc>
          <w:tcPr>
            <w:tcW w:w="630" w:type="dxa"/>
            <w:vMerge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  <w:tc>
          <w:tcPr>
            <w:tcW w:w="4878" w:type="dxa"/>
            <w:vMerge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2015 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Год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2016 </w:t>
            </w:r>
          </w:p>
          <w:p w:rsidR="00DD1B74" w:rsidRPr="00207151" w:rsidRDefault="0069038C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Г</w:t>
            </w:r>
            <w:r w:rsidR="00DD1B74" w:rsidRPr="00207151">
              <w:rPr>
                <w:sz w:val="28"/>
                <w:szCs w:val="28"/>
              </w:rPr>
              <w:t>од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2017 </w:t>
            </w:r>
          </w:p>
          <w:p w:rsidR="00DD1B74" w:rsidRPr="00207151" w:rsidRDefault="00D46BAF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Г</w:t>
            </w:r>
            <w:r w:rsidR="00DD1B74" w:rsidRPr="00207151">
              <w:rPr>
                <w:sz w:val="28"/>
                <w:szCs w:val="28"/>
              </w:rPr>
              <w:t>од</w:t>
            </w:r>
          </w:p>
        </w:tc>
      </w:tr>
      <w:tr w:rsidR="00D92231" w:rsidRPr="00207151" w:rsidTr="00D92231">
        <w:trPr>
          <w:tblHeader/>
        </w:trPr>
        <w:tc>
          <w:tcPr>
            <w:tcW w:w="630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78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00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00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00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DD1B74" w:rsidRPr="00207151" w:rsidTr="008F627C">
        <w:tc>
          <w:tcPr>
            <w:tcW w:w="9708" w:type="dxa"/>
            <w:gridSpan w:val="5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Подрограмма «Поддержка малого и среднего предпринимательства  в Новопокровском районе на 2015 - 2017 годы"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Доля среднесписочной численности работников (без внешних совместителей), занятых на малых и средних предприятиях и у индивидуальных предпринимателей в общей численности занятого населения, %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32,5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33,2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33,5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тысячу человек населения Новопокровского района 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48,7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49,1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49,5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Количество субъектов малого предпринимательства, получивших поддержку на ранней стадии их деятельности в рамках реализации мероприятия муниципальной программы поддержки и развития малого и среднего предпринимательства по возмещению (субсидированию) из местного бюджета части затрат субъектов малого предпринимательства на ранней стадии их деятельности, ед.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4.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</w:rPr>
              <w:t xml:space="preserve">Число субъектов малого и среднего предпринимательства, прошедших подготовку, переподготовку, </w:t>
            </w:r>
            <w:r w:rsidRPr="00207151">
              <w:rPr>
                <w:sz w:val="28"/>
              </w:rPr>
              <w:lastRenderedPageBreak/>
              <w:t>повышение квалификации, чел.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25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25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Число участников проведенных мероприятий (семинаров, «круглых столов, конференций) по вопросам развития и поддержки субъектов малого и среднего предпринимательства, чел.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500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600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700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6.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</w:rPr>
              <w:t>Доля оборота субъектов малого и среднего предпринимательства в общем обороте всех хозяйствующих субъектов Новопокровского района, %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63,2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64,6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65,8</w:t>
            </w:r>
          </w:p>
        </w:tc>
      </w:tr>
      <w:tr w:rsidR="00DD1B74" w:rsidRPr="00207151" w:rsidTr="008F627C">
        <w:tc>
          <w:tcPr>
            <w:tcW w:w="9708" w:type="dxa"/>
            <w:gridSpan w:val="5"/>
          </w:tcPr>
          <w:p w:rsidR="00DD1B74" w:rsidRPr="00207151" w:rsidRDefault="00DD1B74" w:rsidP="008F627C">
            <w:pPr>
              <w:pStyle w:val="1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07151">
              <w:rPr>
                <w:rFonts w:ascii="Times New Roman" w:hAnsi="Times New Roman"/>
                <w:b w:val="0"/>
                <w:sz w:val="28"/>
                <w:szCs w:val="28"/>
              </w:rPr>
              <w:t>Подпрограмма «Формирование инвестиционной привлекательности муниципального образования Новопокровский район на 2015 - 2017 годы»</w:t>
            </w:r>
          </w:p>
          <w:p w:rsidR="00DD1B74" w:rsidRPr="00207151" w:rsidRDefault="00DD1B74" w:rsidP="008F627C">
            <w:pPr>
              <w:rPr>
                <w:color w:val="FF0000"/>
                <w:sz w:val="28"/>
                <w:szCs w:val="28"/>
              </w:rPr>
            </w:pP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7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</w:rPr>
            </w:pPr>
            <w:r w:rsidRPr="00207151">
              <w:rPr>
                <w:sz w:val="28"/>
                <w:szCs w:val="28"/>
              </w:rPr>
              <w:t>объём используемых выставочных площадей, м. кВ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9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9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9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8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</w:rPr>
            </w:pPr>
            <w:r w:rsidRPr="00207151">
              <w:rPr>
                <w:sz w:val="28"/>
                <w:szCs w:val="28"/>
              </w:rPr>
              <w:t>число посетителей, чел. из них: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100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100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100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9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Российских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80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80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80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10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Иностранных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20</w:t>
            </w:r>
          </w:p>
        </w:tc>
      </w:tr>
    </w:tbl>
    <w:p w:rsidR="00DD1B74" w:rsidRPr="00207151" w:rsidRDefault="00DD1B74" w:rsidP="00DD1B74">
      <w:pPr>
        <w:rPr>
          <w:sz w:val="28"/>
          <w:szCs w:val="28"/>
        </w:rPr>
      </w:pPr>
    </w:p>
    <w:p w:rsidR="00DD1B74" w:rsidRDefault="00DD1B74">
      <w:pPr>
        <w:sectPr w:rsidR="00DD1B74" w:rsidSect="00FE11FE">
          <w:headerReference w:type="default" r:id="rId7"/>
          <w:headerReference w:type="firs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DD1B74" w:rsidRPr="00207151" w:rsidRDefault="00DD1B74" w:rsidP="00DD1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207151">
        <w:rPr>
          <w:rFonts w:ascii="Times New Roman" w:hAnsi="Times New Roman" w:cs="Times New Roman"/>
          <w:sz w:val="28"/>
          <w:szCs w:val="28"/>
        </w:rPr>
        <w:t>Перечень и краткое описание подпрограмм</w:t>
      </w:r>
    </w:p>
    <w:p w:rsidR="00DD1B74" w:rsidRDefault="00DD1B74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1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53"/>
        <w:gridCol w:w="2082"/>
        <w:gridCol w:w="1255"/>
        <w:gridCol w:w="2065"/>
        <w:gridCol w:w="1216"/>
        <w:gridCol w:w="1134"/>
        <w:gridCol w:w="1417"/>
        <w:gridCol w:w="1135"/>
        <w:gridCol w:w="141"/>
        <w:gridCol w:w="1417"/>
        <w:gridCol w:w="567"/>
        <w:gridCol w:w="1944"/>
      </w:tblGrid>
      <w:tr w:rsidR="00DD1B74" w:rsidRPr="00207151" w:rsidTr="002A66E7">
        <w:trPr>
          <w:trHeight w:val="407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№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Источник 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Объем 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финансирования (тыс. руб.)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 том числе по годам (тыс. 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Муниципальный заказчик, главный (распорядитель) бюджетных средств</w:t>
            </w:r>
          </w:p>
        </w:tc>
      </w:tr>
      <w:tr w:rsidR="00DD1B74" w:rsidRPr="00207151" w:rsidTr="002A66E7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2015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2016 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2017 год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  <w:p w:rsidR="00DD1B74" w:rsidRPr="00207151" w:rsidRDefault="00DD1B74" w:rsidP="008F627C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B74" w:rsidRPr="00207151" w:rsidTr="002A66E7">
        <w:trPr>
          <w:trHeight w:val="40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D1B74" w:rsidRPr="00207151" w:rsidRDefault="00DD1B74" w:rsidP="008F627C"/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402A2" w:rsidRPr="00207151" w:rsidTr="00D46BAF">
        <w:trPr>
          <w:trHeight w:val="403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2" w:rsidRPr="00207151" w:rsidRDefault="00E402A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Цели</w:t>
            </w:r>
          </w:p>
        </w:tc>
        <w:tc>
          <w:tcPr>
            <w:tcW w:w="122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2" w:rsidRPr="00207151" w:rsidRDefault="00E402A2" w:rsidP="008F627C">
            <w:r w:rsidRPr="00207151">
              <w:t>развитие системы малого и среднего предпринимательства в Новопокровском районе, позволит согласовать и скоординировать совместные действия органов государственной власти, органов местного самоуправления, финансовых институтов, предпринимательских структур, общественных, научных и образовательных организаций по развитию системы малого и среднего предпринимательства</w:t>
            </w:r>
          </w:p>
          <w:p w:rsidR="00E402A2" w:rsidRPr="00207151" w:rsidRDefault="00E402A2" w:rsidP="008F627C"/>
        </w:tc>
      </w:tr>
      <w:tr w:rsidR="00E402A2" w:rsidRPr="00207151" w:rsidTr="00D46BAF">
        <w:trPr>
          <w:trHeight w:val="403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2" w:rsidRPr="00207151" w:rsidRDefault="00E402A2" w:rsidP="00E402A2">
            <w:pPr>
              <w:pStyle w:val="a5"/>
            </w:pPr>
            <w:r w:rsidRPr="00207151">
              <w:rPr>
                <w:rFonts w:ascii="Times New Roman" w:hAnsi="Times New Roman" w:cs="Times New Roman"/>
              </w:rPr>
              <w:t>Задачи</w:t>
            </w:r>
          </w:p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</w:tc>
        <w:tc>
          <w:tcPr>
            <w:tcW w:w="122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2" w:rsidRPr="00207151" w:rsidRDefault="00E402A2" w:rsidP="008F627C">
            <w:pPr>
              <w:rPr>
                <w:color w:val="000000"/>
              </w:rPr>
            </w:pPr>
            <w:r w:rsidRPr="00207151">
              <w:rPr>
                <w:color w:val="000000"/>
              </w:rPr>
              <w:t>-развитие кредитно-финансовых механизмов поддержки субъектов малого и среднего предпринимательства, развитие микрофинансирования;</w:t>
            </w:r>
          </w:p>
          <w:p w:rsidR="00E402A2" w:rsidRPr="00207151" w:rsidRDefault="00E402A2" w:rsidP="008F627C">
            <w:r w:rsidRPr="00207151">
              <w:t>-поддержка субъектов малого и среднего предпринимательства, осуществляющих инновационную деятельность;</w:t>
            </w:r>
          </w:p>
          <w:p w:rsidR="00E402A2" w:rsidRPr="00207151" w:rsidRDefault="00E402A2" w:rsidP="008F627C">
            <w:r w:rsidRPr="00207151">
              <w:t>-развитие инфраструктуры поддержки малого и среднего предпринимательства;</w:t>
            </w:r>
          </w:p>
          <w:p w:rsidR="00E402A2" w:rsidRPr="00207151" w:rsidRDefault="00E402A2" w:rsidP="008F627C">
            <w:pPr>
              <w:pStyle w:val="2"/>
              <w:rPr>
                <w:b w:val="0"/>
                <w:sz w:val="24"/>
                <w:szCs w:val="24"/>
              </w:rPr>
            </w:pPr>
            <w:r w:rsidRPr="00207151">
              <w:rPr>
                <w:b w:val="0"/>
                <w:sz w:val="24"/>
                <w:szCs w:val="24"/>
              </w:rPr>
              <w:t>-совершенствование внешней среды для развития малого и среднего предпринимательства;</w:t>
            </w:r>
          </w:p>
          <w:p w:rsidR="00E402A2" w:rsidRPr="00207151" w:rsidRDefault="00E402A2" w:rsidP="00E402A2">
            <w:r w:rsidRPr="00207151">
              <w:t xml:space="preserve">  -развития и координации выставочно-ярмарочной деятельности Новопокровского района, обеспечивающей продвижение его интересов на рынках товаров, услуг и капитала.</w:t>
            </w:r>
          </w:p>
        </w:tc>
      </w:tr>
      <w:tr w:rsidR="00DD1B74" w:rsidRPr="00207151" w:rsidTr="00E70391">
        <w:trPr>
          <w:trHeight w:val="40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E402A2" w:rsidP="008F627C">
            <w:r>
              <w:lastRenderedPageBreak/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D1B74" w:rsidRPr="00207151" w:rsidTr="00E70391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Default="00DD1B74" w:rsidP="00E402A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207151">
              <w:rPr>
                <w:rFonts w:ascii="Times New Roman" w:hAnsi="Times New Roman" w:cs="Times New Roman"/>
                <w:color w:val="000000"/>
              </w:rPr>
              <w:t>Подпрограмма «Поддержка малого и среднего предпринимательства в Новопокровском районе на 2015 - 2017 годы»</w:t>
            </w:r>
          </w:p>
          <w:p w:rsidR="00E402A2" w:rsidRPr="00E402A2" w:rsidRDefault="00E402A2" w:rsidP="00E402A2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Default="00DD1B74" w:rsidP="008F627C"/>
          <w:p w:rsidR="00DD1B74" w:rsidRPr="00207151" w:rsidRDefault="00DD1B74" w:rsidP="008F627C"/>
          <w:p w:rsidR="00DD1B74" w:rsidRPr="00207151" w:rsidRDefault="00DD1B74" w:rsidP="008F627C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4820,0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1469,0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1606,0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1745,0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2B7CC9" w:rsidP="00E728E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27" type="#_x0000_t202" style="position:absolute;margin-left:105.95pt;margin-top:31pt;width:30pt;height:25.8pt;z-index:251662336;mso-position-horizontal-relative:text;mso-position-vertical-relative:text" stroked="f">
                  <v:textbox style="layout-flow:vertical;mso-next-textbox:#_x0000_s1027">
                    <w:txbxContent>
                      <w:p w:rsidR="00E70391" w:rsidRDefault="00E70391" w:rsidP="00DD1B74">
                        <w:pPr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</v:shape>
              </w:pict>
            </w:r>
            <w:r w:rsidR="00E728E0">
              <w:rPr>
                <w:rFonts w:ascii="Times New Roman" w:hAnsi="Times New Roman" w:cs="Times New Roman"/>
              </w:rPr>
              <w:t>А</w:t>
            </w:r>
            <w:r w:rsidR="00DD1B74" w:rsidRPr="00207151">
              <w:rPr>
                <w:rFonts w:ascii="Times New Roman" w:hAnsi="Times New Roman" w:cs="Times New Roman"/>
              </w:rPr>
              <w:t>дминистраци</w:t>
            </w:r>
            <w:r w:rsidR="00E728E0">
              <w:rPr>
                <w:rFonts w:ascii="Times New Roman" w:hAnsi="Times New Roman" w:cs="Times New Roman"/>
              </w:rPr>
              <w:t xml:space="preserve">я </w:t>
            </w:r>
            <w:r w:rsidR="00DD1B74"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 w:rsidR="00E728E0"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rPr>
          <w:trHeight w:val="387"/>
        </w:trPr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краевой 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/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 xml:space="preserve">местный 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2420,0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769,0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806,0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845,0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/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внебюджетные</w:t>
            </w:r>
          </w:p>
          <w:p w:rsidR="00DD1B74" w:rsidRPr="00207151" w:rsidRDefault="00DD1B74" w:rsidP="008F627C">
            <w:r w:rsidRPr="00207151"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rPr>
          <w:trHeight w:val="40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DD1B74" w:rsidRPr="00207151" w:rsidRDefault="00DD1B74" w:rsidP="008F627C"/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D1B74" w:rsidRPr="00207151" w:rsidTr="00E70391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napToGrid w:val="0"/>
              </w:rPr>
            </w:pPr>
            <w:r w:rsidRPr="00207151">
              <w:rPr>
                <w:rFonts w:ascii="Times New Roman" w:hAnsi="Times New Roman" w:cs="Times New Roman"/>
                <w:snapToGrid w:val="0"/>
              </w:rPr>
              <w:t xml:space="preserve">Организация повышения квалификации, подготовки и переподготовки работников субъектов малого и среднего предпринимательства и субъектов малого и среднего предпринимательства, являющихся индивидуальными предпринимателями, а также организация обучения, в том 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napToGrid w:val="0"/>
              </w:rPr>
            </w:pPr>
          </w:p>
          <w:p w:rsidR="00DD1B74" w:rsidRDefault="00DD1B74" w:rsidP="00E728E0">
            <w:pPr>
              <w:pStyle w:val="a4"/>
              <w:rPr>
                <w:rFonts w:ascii="Times New Roman" w:hAnsi="Times New Roman" w:cs="Times New Roman"/>
                <w:snapToGrid w:val="0"/>
              </w:rPr>
            </w:pPr>
            <w:r w:rsidRPr="00207151">
              <w:rPr>
                <w:rFonts w:ascii="Times New Roman" w:hAnsi="Times New Roman" w:cs="Times New Roman"/>
                <w:snapToGrid w:val="0"/>
              </w:rPr>
              <w:t>числе в ходе разовых семинаров, стажировок, конфе</w:t>
            </w:r>
            <w:r w:rsidR="002B7CC9">
              <w:rPr>
                <w:rFonts w:ascii="Times New Roman" w:hAnsi="Times New Roman" w:cs="Times New Roman"/>
                <w:noProof/>
              </w:rPr>
              <w:pict>
                <v:shape id="_x0000_s1028" type="#_x0000_t202" style="position:absolute;margin-left:709.55pt;margin-top:214.45pt;width:27.1pt;height:25pt;z-index:251663360;mso-position-horizontal-relative:text;mso-position-vertical-relative:text" stroked="f">
                  <v:textbox style="layout-flow:vertical;mso-next-textbox:#_x0000_s1028">
                    <w:txbxContent>
                      <w:p w:rsidR="00E70391" w:rsidRDefault="00E70391" w:rsidP="00DD1B74"/>
                    </w:txbxContent>
                  </v:textbox>
                </v:shape>
              </w:pict>
            </w:r>
            <w:r w:rsidRPr="00207151">
              <w:rPr>
                <w:rFonts w:ascii="Times New Roman" w:hAnsi="Times New Roman" w:cs="Times New Roman"/>
                <w:snapToGrid w:val="0"/>
              </w:rPr>
              <w:t>ренций и иных обучающих мероприятий</w:t>
            </w:r>
          </w:p>
          <w:p w:rsidR="00E402A2" w:rsidRPr="00E402A2" w:rsidRDefault="00E402A2" w:rsidP="00E402A2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подготовка квалифицированных кадров для малого и среднего предпринимательства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E728E0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B06B4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DD1B74" w:rsidRPr="00207151" w:rsidRDefault="00DD1B74" w:rsidP="008F627C">
            <w:r w:rsidRPr="00207151"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rPr>
          <w:trHeight w:val="40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DD1B74" w:rsidRPr="00207151" w:rsidRDefault="00DD1B74" w:rsidP="008F627C"/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D1B74" w:rsidRPr="00207151" w:rsidTr="00E70391">
        <w:trPr>
          <w:trHeight w:val="357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Субсидирование части затрат </w:t>
            </w:r>
            <w:r w:rsidRPr="00207151">
              <w:rPr>
                <w:rFonts w:ascii="Times New Roman" w:hAnsi="Times New Roman" w:cs="Times New Roman"/>
                <w:spacing w:val="-2"/>
              </w:rPr>
              <w:t>субъектов малого предпринимательства на ранней стадии их деятельности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2730,0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805,0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910,0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1015,0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развитие системы финансовой поддержки субъектов малого предпринимательства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E728E0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B06B4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краевой 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местный 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  <w:p w:rsidR="00DD1B74" w:rsidRPr="00207151" w:rsidRDefault="00DD1B74" w:rsidP="008F627C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Подготовка и проведение имиджевых мероприятий, презентаций и организация участия в инвестиционных форумах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информационная, правовая, консультационная поддержка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E728E0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B06B4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0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6B4A" w:rsidRPr="00207151" w:rsidRDefault="00DD1B74" w:rsidP="00E402A2">
            <w:pPr>
              <w:pStyle w:val="a4"/>
            </w:pPr>
            <w:r w:rsidRPr="00207151">
              <w:rPr>
                <w:rFonts w:ascii="Times New Roman" w:hAnsi="Times New Roman" w:cs="Times New Roman"/>
              </w:rPr>
              <w:t>Финансовое обеспечение деятельности МБУ «Центр содействия развития малого предпринимательства в Новопокровском районе»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B06B4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556,0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585,0</w:t>
            </w:r>
          </w:p>
        </w:tc>
        <w:tc>
          <w:tcPr>
            <w:tcW w:w="212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информационная, правовая, консультационная поддержка</w:t>
            </w:r>
          </w:p>
        </w:tc>
        <w:tc>
          <w:tcPr>
            <w:tcW w:w="19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E728E0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краевой 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местный 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556,0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585,0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rPr>
          <w:trHeight w:val="40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DD1B74" w:rsidRPr="00207151" w:rsidRDefault="00DD1B74" w:rsidP="008F627C"/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D1B74" w:rsidRPr="00207151" w:rsidTr="00E70391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07151">
              <w:rPr>
                <w:rFonts w:ascii="Times New Roman" w:hAnsi="Times New Roman"/>
                <w:b w:val="0"/>
                <w:sz w:val="24"/>
                <w:szCs w:val="24"/>
              </w:rPr>
              <w:t>Подпрограмма «Формирование инвестиционной привлекательности муниципального образования Новопокровский район на 2015 - 2017 годы»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4761,925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630AE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1624,559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630AE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1512,807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630AE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1624,559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формирование и продвижение экономически и инвестиционно- привлекательного образа  района за его пределами.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E728E0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4761,925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1624,559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1512,807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C1289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1624,559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Default="00DD1B74" w:rsidP="00E402A2">
            <w:pPr>
              <w:pStyle w:val="a4"/>
            </w:pPr>
            <w:r w:rsidRPr="00207151">
              <w:rPr>
                <w:rFonts w:ascii="Times New Roman" w:hAnsi="Times New Roman" w:cs="Times New Roman"/>
              </w:rPr>
              <w:t>Участие в ежегодном Международном инвестиционном форуме, выставках, ярмарках и других аналогичных имиджевых мероприятиях</w:t>
            </w:r>
          </w:p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2A66E7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</w:t>
            </w:r>
            <w:r w:rsidR="002A66E7">
              <w:rPr>
                <w:rFonts w:ascii="Times New Roman" w:hAnsi="Times New Roman" w:cs="Times New Roman"/>
              </w:rPr>
              <w:t>081,118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повышение уровня инвестиционной привлекательности муниципального образования, привлечение сторонних инвестиций в экономику района</w:t>
            </w:r>
          </w:p>
          <w:p w:rsidR="00DD1B74" w:rsidRPr="00207151" w:rsidRDefault="00DD1B74" w:rsidP="008F627C"/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E728E0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B06B4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rPr>
          <w:trHeight w:val="288"/>
        </w:trPr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8F627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2081,118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8F627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8F627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8F627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rPr>
          <w:trHeight w:val="40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DD1B74" w:rsidRPr="00207151" w:rsidRDefault="00DD1B74" w:rsidP="008F627C"/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D1B74" w:rsidRPr="00207151" w:rsidTr="00E70391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Создание и программное сопровождение двухязычногоИнтернет-портала об инвестиционной деятельности муниципального образования Новопокровский район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</w:t>
            </w:r>
            <w:r w:rsidR="008F627C">
              <w:rPr>
                <w:rFonts w:ascii="Times New Roman" w:hAnsi="Times New Roman" w:cs="Times New Roman"/>
              </w:rPr>
              <w:t>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18,</w:t>
            </w:r>
            <w:r w:rsidR="008F62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18,</w:t>
            </w:r>
            <w:r w:rsidR="008F62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18,</w:t>
            </w:r>
            <w:r w:rsidR="008F62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информационная прозрачность и доступность инвестиционных ресурсов муниципального образования для потенциальных инвесторов, в том числе и иностранных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E728E0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B06B4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</w:t>
            </w:r>
            <w:r w:rsidR="008F627C">
              <w:rPr>
                <w:rFonts w:ascii="Times New Roman" w:hAnsi="Times New Roman" w:cs="Times New Roman"/>
              </w:rPr>
              <w:t>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18,</w:t>
            </w:r>
            <w:r w:rsidR="008F62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18,</w:t>
            </w:r>
            <w:r w:rsidR="008F62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18,</w:t>
            </w:r>
            <w:r w:rsidR="008F62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E402A2">
            <w:pPr>
              <w:pStyle w:val="a4"/>
            </w:pPr>
            <w:r w:rsidRPr="00207151">
              <w:rPr>
                <w:rFonts w:ascii="Times New Roman" w:hAnsi="Times New Roman" w:cs="Times New Roman"/>
              </w:rPr>
              <w:t>Формирование перечня и разработка инвестиционных проектов и площадок, их документально-правовое оформление</w:t>
            </w:r>
          </w:p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B06B4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523,504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2A66E7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</w:t>
            </w:r>
            <w:r w:rsidR="002A66E7">
              <w:rPr>
                <w:rFonts w:ascii="Times New Roman" w:hAnsi="Times New Roman" w:cs="Times New Roman"/>
              </w:rPr>
              <w:t>11,752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2A66E7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</w:t>
            </w:r>
            <w:r w:rsidR="002A66E7">
              <w:rPr>
                <w:rFonts w:ascii="Times New Roman" w:hAnsi="Times New Roman" w:cs="Times New Roman"/>
              </w:rPr>
              <w:t>11,752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разработка или актуализация информации по предлагаемым к реализации на территории МО инвестиционным объектам, основываясь на которую инвестор сможет оценить эффективность инвестируемого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капитала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E728E0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523,504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8F627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8F627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D1B74"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</w:t>
            </w:r>
            <w:r w:rsidR="008F627C">
              <w:rPr>
                <w:rFonts w:ascii="Times New Roman" w:hAnsi="Times New Roman" w:cs="Times New Roman"/>
              </w:rPr>
              <w:t>11,752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rPr>
          <w:trHeight w:val="40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DD1B74" w:rsidRPr="00207151" w:rsidRDefault="00DD1B74" w:rsidP="008F627C"/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D1B74" w:rsidRPr="00207151" w:rsidTr="00E70391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Публикация периодического материала в средствах массовой информации об инвестиционной привлекательности муниципального образования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B06B4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повышение доступности информации  и информирования потенциальных инвесторов об инвестиционных возможностях района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E728E0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Разработка презентационных материалов для целевых инвесторов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B06B4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2042,973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2A66E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DD1B74" w:rsidRPr="0020715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продвижение инвестиционного потенциала муниципального образования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E728E0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8F627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2042,973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2A66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8F627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8F627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9F3F0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9581,925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9F3F0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3093,559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9F3F0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3118,807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9F3F0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3369,559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C1289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7181,925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0427E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2393,559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0427E4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</w:t>
            </w:r>
            <w:r w:rsidR="000427E4">
              <w:rPr>
                <w:rFonts w:ascii="Times New Roman" w:hAnsi="Times New Roman" w:cs="Times New Roman"/>
              </w:rPr>
              <w:t>318,807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0427E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2469,559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E70391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DD1B74" w:rsidRDefault="00DD1B74" w:rsidP="00DD1B74">
      <w:pPr>
        <w:sectPr w:rsidR="00DD1B74" w:rsidSect="00D92231">
          <w:pgSz w:w="16838" w:h="11906" w:orient="landscape" w:code="9"/>
          <w:pgMar w:top="567" w:right="1134" w:bottom="1701" w:left="1134" w:header="709" w:footer="709" w:gutter="0"/>
          <w:pgNumType w:start="8"/>
          <w:cols w:space="708"/>
          <w:titlePg/>
          <w:docGrid w:linePitch="360"/>
        </w:sectPr>
      </w:pPr>
    </w:p>
    <w:p w:rsidR="00DD1B74" w:rsidRPr="00207151" w:rsidRDefault="00DD1B74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207151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программы.</w:t>
      </w:r>
    </w:p>
    <w:p w:rsidR="00DD1B74" w:rsidRPr="00207151" w:rsidRDefault="00DD1B74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264D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511"/>
      <w:r w:rsidRPr="00207151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составляет-</w:t>
      </w:r>
    </w:p>
    <w:p w:rsidR="00DD1B74" w:rsidRPr="00207151" w:rsidRDefault="00541DB5" w:rsidP="00264D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9581,925</w:t>
      </w:r>
      <w:r w:rsidR="00DD1B74" w:rsidRPr="00207151">
        <w:rPr>
          <w:rFonts w:ascii="Times New Roman" w:hAnsi="Times New Roman" w:cs="Times New Roman"/>
          <w:sz w:val="28"/>
          <w:szCs w:val="28"/>
        </w:rPr>
        <w:t> тыс. рублей, в том числе по годам:</w:t>
      </w:r>
    </w:p>
    <w:p w:rsidR="00DD1B74" w:rsidRPr="00207151" w:rsidRDefault="00DD1B74" w:rsidP="00DD1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 xml:space="preserve">     2015 год – 3</w:t>
      </w:r>
      <w:r w:rsidR="00541DB5">
        <w:rPr>
          <w:rFonts w:ascii="Times New Roman" w:hAnsi="Times New Roman" w:cs="Times New Roman"/>
          <w:sz w:val="28"/>
          <w:szCs w:val="28"/>
        </w:rPr>
        <w:t>093,559</w:t>
      </w:r>
      <w:r w:rsidRPr="00207151">
        <w:rPr>
          <w:rFonts w:ascii="Times New Roman" w:hAnsi="Times New Roman" w:cs="Times New Roman"/>
          <w:sz w:val="28"/>
          <w:szCs w:val="28"/>
        </w:rPr>
        <w:t xml:space="preserve"> тыс. рублей, в том числе: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краевой бюджет –   700,0    тыс. рублей;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местный бюджет –  </w:t>
      </w:r>
      <w:r w:rsidR="00541DB5">
        <w:rPr>
          <w:sz w:val="28"/>
          <w:szCs w:val="28"/>
        </w:rPr>
        <w:t>2393,559</w:t>
      </w:r>
      <w:r w:rsidRPr="00207151">
        <w:rPr>
          <w:sz w:val="28"/>
          <w:szCs w:val="28"/>
        </w:rPr>
        <w:t xml:space="preserve"> тыс. рублей;</w:t>
      </w:r>
    </w:p>
    <w:p w:rsidR="00DD1B74" w:rsidRPr="00207151" w:rsidRDefault="00DD1B74" w:rsidP="00DD1B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6B7410" w:rsidP="00DD1B7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2016 </w:t>
      </w:r>
      <w:r w:rsidR="00DD1B74" w:rsidRPr="00207151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541DB5">
        <w:rPr>
          <w:rFonts w:ascii="Times New Roman" w:hAnsi="Times New Roman" w:cs="Times New Roman"/>
          <w:sz w:val="28"/>
          <w:szCs w:val="28"/>
        </w:rPr>
        <w:t>3118,807</w:t>
      </w:r>
      <w:r w:rsidR="00DD1B74" w:rsidRPr="00207151">
        <w:rPr>
          <w:rFonts w:ascii="Times New Roman" w:hAnsi="Times New Roman" w:cs="Times New Roman"/>
          <w:sz w:val="28"/>
          <w:szCs w:val="28"/>
        </w:rPr>
        <w:t xml:space="preserve">   тыс. рублей, в том числе: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краевой бюджет –   800,0   тыс. рублей;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местный бюджет – 2</w:t>
      </w:r>
      <w:r w:rsidR="00541DB5">
        <w:rPr>
          <w:sz w:val="28"/>
          <w:szCs w:val="28"/>
        </w:rPr>
        <w:t>318,807</w:t>
      </w:r>
      <w:r w:rsidRPr="00207151">
        <w:rPr>
          <w:sz w:val="28"/>
          <w:szCs w:val="28"/>
        </w:rPr>
        <w:t xml:space="preserve"> тыс. рублей;</w:t>
      </w:r>
    </w:p>
    <w:p w:rsidR="00DD1B74" w:rsidRPr="00207151" w:rsidRDefault="00DD1B74" w:rsidP="00DD1B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 xml:space="preserve">     2017 год – </w:t>
      </w:r>
      <w:r w:rsidR="00541DB5">
        <w:rPr>
          <w:rFonts w:ascii="Times New Roman" w:hAnsi="Times New Roman" w:cs="Times New Roman"/>
          <w:sz w:val="28"/>
          <w:szCs w:val="28"/>
        </w:rPr>
        <w:t>3369,559</w:t>
      </w:r>
      <w:r w:rsidRPr="00207151"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краевой бюджет – 900,0     тыс. рублей;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местный бюджет –</w:t>
      </w:r>
      <w:r w:rsidR="00541DB5">
        <w:rPr>
          <w:sz w:val="28"/>
          <w:szCs w:val="28"/>
        </w:rPr>
        <w:t>2469,559</w:t>
      </w:r>
      <w:r w:rsidRPr="00207151">
        <w:rPr>
          <w:sz w:val="28"/>
          <w:szCs w:val="28"/>
        </w:rPr>
        <w:t xml:space="preserve"> тыс. рублей.</w:t>
      </w:r>
    </w:p>
    <w:p w:rsidR="00DD1B74" w:rsidRPr="00207151" w:rsidRDefault="00DD1B74" w:rsidP="00DD1B74">
      <w:pPr>
        <w:rPr>
          <w:sz w:val="28"/>
          <w:szCs w:val="28"/>
        </w:rPr>
      </w:pPr>
      <w:bookmarkStart w:id="9" w:name="sub_15111"/>
      <w:bookmarkEnd w:id="8"/>
    </w:p>
    <w:p w:rsidR="00DD1B74" w:rsidRPr="00207151" w:rsidRDefault="00DD1B74" w:rsidP="00264DCF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Общий объем финансирования Подпрограммы «Поддержка малого и среднего предпринимательства в Новопокровском районе »   4820,0   тыс. рублей, в том числе:</w:t>
      </w:r>
    </w:p>
    <w:p w:rsidR="00DD1B74" w:rsidRPr="00207151" w:rsidRDefault="00DD1B74" w:rsidP="00264DCF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за счет средств краевого бюджета –  2400,0  тыс. рублей, в том числе по годам: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>2015 год – 700,0 тыс. 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>2016 год – 800,0 тыс. 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>2017 год – 900,0 тыс. рублей;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     за счет средств местного бюджета – 2420,0  тыс. рублей, в том числе по годам:</w:t>
      </w:r>
    </w:p>
    <w:bookmarkEnd w:id="9"/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</w:t>
      </w:r>
      <w:r w:rsidR="00D15BF2">
        <w:rPr>
          <w:sz w:val="28"/>
          <w:szCs w:val="28"/>
        </w:rPr>
        <w:t xml:space="preserve">      </w:t>
      </w:r>
      <w:r w:rsidRPr="00207151">
        <w:rPr>
          <w:sz w:val="28"/>
          <w:szCs w:val="28"/>
        </w:rPr>
        <w:t xml:space="preserve">   2015 год –  769,0 тыс. 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>2016 год –  806,0 тыс. 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>2017 год –  845,0 тыс. рублей.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В целях увеличения количества субъектов малого и среднего предпринимательства, получивших государственную поддержку, повышения эффективности мероприятий, определенных муниципальной программой, планируется привлечение средств краевого бюджета.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Для привлечения средств краевого бюджета планируется участие Новопокровского района в соответствующем конкурсном отборе муниципальных образований Краснодарского края.</w:t>
      </w:r>
    </w:p>
    <w:p w:rsidR="00DD1B74" w:rsidRPr="00207151" w:rsidRDefault="00DD1B74" w:rsidP="00DD1B74">
      <w:pPr>
        <w:rPr>
          <w:sz w:val="28"/>
          <w:szCs w:val="28"/>
        </w:rPr>
      </w:pPr>
      <w:bookmarkStart w:id="10" w:name="sub_1513"/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        Общий объем финансирования Подпрограммы «Формирование инвестиционной привлекательности муниципального образования Новопокровский район » </w:t>
      </w:r>
      <w:bookmarkStart w:id="11" w:name="sub_15131"/>
      <w:bookmarkEnd w:id="10"/>
      <w:r w:rsidRPr="00207151">
        <w:rPr>
          <w:sz w:val="28"/>
          <w:szCs w:val="28"/>
        </w:rPr>
        <w:t xml:space="preserve">за счет средств местного бюджета составляет </w:t>
      </w:r>
      <w:r w:rsidR="0097242A">
        <w:rPr>
          <w:sz w:val="28"/>
          <w:szCs w:val="28"/>
        </w:rPr>
        <w:t>4761,925</w:t>
      </w:r>
      <w:r w:rsidRPr="00207151">
        <w:rPr>
          <w:sz w:val="28"/>
          <w:szCs w:val="28"/>
        </w:rPr>
        <w:t> тыс. рублей, в том числе по годам:</w:t>
      </w:r>
    </w:p>
    <w:bookmarkEnd w:id="11"/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 xml:space="preserve">2015 год – </w:t>
      </w:r>
      <w:r w:rsidR="0097242A">
        <w:rPr>
          <w:rFonts w:ascii="Times New Roman" w:hAnsi="Times New Roman"/>
          <w:sz w:val="28"/>
          <w:szCs w:val="28"/>
        </w:rPr>
        <w:t>1624,559</w:t>
      </w:r>
      <w:r w:rsidRPr="00207151">
        <w:rPr>
          <w:rFonts w:ascii="Times New Roman" w:hAnsi="Times New Roman"/>
          <w:sz w:val="28"/>
          <w:szCs w:val="28"/>
        </w:rPr>
        <w:t> тыс. 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lastRenderedPageBreak/>
        <w:t xml:space="preserve">2016 год – </w:t>
      </w:r>
      <w:r w:rsidR="0097242A">
        <w:rPr>
          <w:rFonts w:ascii="Times New Roman" w:hAnsi="Times New Roman"/>
          <w:sz w:val="28"/>
          <w:szCs w:val="28"/>
        </w:rPr>
        <w:t>1512,807</w:t>
      </w:r>
      <w:r w:rsidRPr="00207151">
        <w:rPr>
          <w:rFonts w:ascii="Times New Roman" w:hAnsi="Times New Roman"/>
          <w:sz w:val="28"/>
          <w:szCs w:val="28"/>
        </w:rPr>
        <w:t> тыс. 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 xml:space="preserve">2017 год – </w:t>
      </w:r>
      <w:r w:rsidR="0097242A">
        <w:rPr>
          <w:rFonts w:ascii="Times New Roman" w:hAnsi="Times New Roman"/>
          <w:sz w:val="28"/>
          <w:szCs w:val="28"/>
        </w:rPr>
        <w:t>1624,559</w:t>
      </w:r>
      <w:r w:rsidRPr="00207151">
        <w:rPr>
          <w:rFonts w:ascii="Times New Roman" w:hAnsi="Times New Roman"/>
          <w:sz w:val="28"/>
          <w:szCs w:val="28"/>
        </w:rPr>
        <w:t> тыс. рублей.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2014 году.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5D1587" w:rsidRDefault="00DD1B74" w:rsidP="00DD1B74">
      <w:pPr>
        <w:jc w:val="center"/>
        <w:rPr>
          <w:sz w:val="28"/>
          <w:szCs w:val="28"/>
        </w:rPr>
      </w:pPr>
      <w:r w:rsidRPr="005D1587">
        <w:rPr>
          <w:sz w:val="28"/>
          <w:szCs w:val="28"/>
        </w:rPr>
        <w:t>5. Методика оценки эффективности реализации</w:t>
      </w:r>
    </w:p>
    <w:p w:rsidR="00DD1B74" w:rsidRPr="005D1587" w:rsidRDefault="00DD1B74" w:rsidP="00DD1B74">
      <w:pPr>
        <w:jc w:val="center"/>
        <w:rPr>
          <w:sz w:val="28"/>
          <w:szCs w:val="28"/>
        </w:rPr>
      </w:pPr>
      <w:r w:rsidRPr="005D1587">
        <w:rPr>
          <w:sz w:val="28"/>
          <w:szCs w:val="28"/>
        </w:rPr>
        <w:t>муниципальной программы.</w:t>
      </w:r>
    </w:p>
    <w:p w:rsidR="00DD1B74" w:rsidRPr="00264DCF" w:rsidRDefault="00DD1B74" w:rsidP="00DD1B74">
      <w:pPr>
        <w:jc w:val="both"/>
        <w:rPr>
          <w:color w:val="FF0000"/>
          <w:sz w:val="28"/>
          <w:szCs w:val="28"/>
        </w:rPr>
      </w:pPr>
    </w:p>
    <w:p w:rsidR="00DD1B74" w:rsidRPr="00207151" w:rsidRDefault="00DD1B74" w:rsidP="00DD1B74">
      <w:pPr>
        <w:jc w:val="both"/>
        <w:rPr>
          <w:color w:val="000000"/>
          <w:sz w:val="28"/>
          <w:szCs w:val="28"/>
        </w:rPr>
      </w:pPr>
      <w:r w:rsidRPr="00207151">
        <w:rPr>
          <w:color w:val="000000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Координатор муниципальной программы в процессе реализации муниципальной программы: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организует реализацию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осуществляет мониторинг и анализ исполнения отдельных мероприятий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проводит оценку эффективности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готовит годовой отчет о ходе реализации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в сети «Интернет».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center"/>
        <w:rPr>
          <w:color w:val="000000"/>
          <w:sz w:val="28"/>
          <w:szCs w:val="28"/>
        </w:rPr>
      </w:pPr>
      <w:r w:rsidRPr="00207151">
        <w:rPr>
          <w:color w:val="000000"/>
          <w:sz w:val="28"/>
          <w:szCs w:val="28"/>
        </w:rPr>
        <w:t>6. Механизм реализации муниципальной программы</w:t>
      </w:r>
    </w:p>
    <w:p w:rsidR="00DD1B74" w:rsidRPr="00207151" w:rsidRDefault="00DD1B74" w:rsidP="00DD1B74">
      <w:pPr>
        <w:jc w:val="center"/>
        <w:rPr>
          <w:color w:val="000000"/>
          <w:sz w:val="28"/>
          <w:szCs w:val="28"/>
        </w:rPr>
      </w:pPr>
      <w:r w:rsidRPr="00207151">
        <w:rPr>
          <w:color w:val="000000"/>
          <w:sz w:val="28"/>
          <w:szCs w:val="28"/>
        </w:rPr>
        <w:t>и контроль за ее выполнением</w:t>
      </w:r>
    </w:p>
    <w:p w:rsidR="00DD1B74" w:rsidRPr="00207151" w:rsidRDefault="00DD1B74" w:rsidP="00DD1B74">
      <w:pPr>
        <w:jc w:val="both"/>
        <w:rPr>
          <w:color w:val="000000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программы предполагает закупку товаров, работ, услуг для государственных и муниципальных нужд за счет средств бюджета муниципального образования Новопокровский район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нужд», а также предоставление субсидий субъектам малого предпринимательства. 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 xml:space="preserve">Порядок возмещения (субсидирования) из местного бюджета части затрат малого предпринимательства (юридических лиц, индивидуальных предпринимателей)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</w:t>
      </w:r>
      <w:r w:rsidRPr="00207151">
        <w:rPr>
          <w:rFonts w:ascii="Times New Roman" w:hAnsi="Times New Roman" w:cs="Times New Roman"/>
          <w:sz w:val="28"/>
          <w:szCs w:val="28"/>
        </w:rPr>
        <w:lastRenderedPageBreak/>
        <w:t>заключении договора коммерческой концессии для осуществления предпринимательской деятельности, изложен в приложении № 1 к Подпрограмме.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ab/>
        <w:t>Государственная поддержка в рамках муниципальной программы предоставляется субъектам малого и среднего предпринимательства, отвечающим условиям, установленным  статьей  4  Федерального закона от 24 июля 2007 года № 209-ФЗ «О развитии малого и среднего предпринимательства в Российской Федерации».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Субсидирование (возмещение) за счет средств местного бюджета части затрат субъектов малого предпринимательства производится в пределах средств, утвержденных решением Совета муниципального образования Новопокровский район о местном бюджете на очередной финансовый год и на плановый период, и настоящей муниципальной программой.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Инфраструктурой поддержки субъектов малого и среднего предпринимательства на территории Новопокровскогоского района признается система коммерческих и некоммерческих организаций, соответствующих следующим требованиям: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организации зарегистрированы и осуществляют деятельность на территории Новопокровского района;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организации обладают опытом работы по оказанию поддержки субъектам малого и среднего предпринимательства и развитию малого и среднего предпринимательства;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организации не находятся в стадии приостановления деятельности, реорганизации, ликвидации или банкротства.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Текущее управление муниципальной программой осуществляет координатор Программы - отдел экономики, прогнозирования и  инвестиций администрации муниципального образования Новопокровский район, который: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несет ответственность за реализацию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с учетом выделяемых на реализацию муниципальной программы финансовых средств ежегодно  в  установленном порядке принимает меры по уточнению целевых показателей и затрат по программным мероприятиям, механизму реализации муниципальной программы, составу исполнителей;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разрабатывает проекты правовых актов, необходимых для выполнения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разрабатывает перечень показателей для мониторинга реализации программных мероприятий и осуществляет ведение отчетности по реализации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организует размещение в сети «Интернет» текста муниципальной программы, а также информации о ходе и результатах ее реализации.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Максимальный  размер  субсидии,  предоставляемый одному субъекту малого  предпринимательства  в  рамках  реализации  муниципальной программы не может превышать трехсот тысяч рублей в течение одного финансового года.</w:t>
      </w:r>
    </w:p>
    <w:p w:rsidR="00DD1B74" w:rsidRPr="00207151" w:rsidRDefault="002B7CC9" w:rsidP="00DD1B74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29" type="#_x0000_t202" style="position:absolute;left:0;text-align:left;margin-left:236.4pt;margin-top:-49.7pt;width:30.85pt;height:27.8pt;z-index:251665408" stroked="f">
            <v:textbox style="mso-next-textbox:#_x0000_s1029">
              <w:txbxContent>
                <w:p w:rsidR="00E70391" w:rsidRDefault="00E70391" w:rsidP="00DD1B74">
                  <w:pPr>
                    <w:jc w:val="center"/>
                  </w:pPr>
                </w:p>
              </w:txbxContent>
            </v:textbox>
          </v:shape>
        </w:pict>
      </w:r>
      <w:r w:rsidR="00DD1B74" w:rsidRPr="00207151">
        <w:rPr>
          <w:sz w:val="28"/>
          <w:szCs w:val="28"/>
        </w:rPr>
        <w:t>Текущее управление подпрограммами государственной программы осуществляют ее координаторы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Контроль за ходом реализации муниципальной программы осуществляет администрация муниципального образования Новопокровский район.</w:t>
      </w:r>
    </w:p>
    <w:p w:rsidR="00DD1B74" w:rsidRPr="00207151" w:rsidRDefault="00DD1B74" w:rsidP="00DD1B74">
      <w:pPr>
        <w:jc w:val="both"/>
        <w:rPr>
          <w:color w:val="000000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1E17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DD1B74" w:rsidRPr="00207151" w:rsidRDefault="00DD1B74" w:rsidP="001E17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первого заместителя главы</w:t>
      </w:r>
    </w:p>
    <w:p w:rsidR="00DD1B74" w:rsidRPr="00207151" w:rsidRDefault="00DD1B74" w:rsidP="001E17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</w:t>
      </w:r>
      <w:r w:rsidR="001E178E">
        <w:rPr>
          <w:rFonts w:ascii="Times New Roman" w:hAnsi="Times New Roman" w:cs="Times New Roman"/>
          <w:sz w:val="28"/>
          <w:szCs w:val="28"/>
        </w:rPr>
        <w:t xml:space="preserve">    </w:t>
      </w:r>
      <w:r w:rsidRPr="00207151">
        <w:rPr>
          <w:rFonts w:ascii="Times New Roman" w:hAnsi="Times New Roman" w:cs="Times New Roman"/>
          <w:sz w:val="28"/>
          <w:szCs w:val="28"/>
        </w:rPr>
        <w:t xml:space="preserve">           А.В. Рудометкин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92231" w:rsidRPr="00FE11FE" w:rsidRDefault="00D92231" w:rsidP="00DD1B74">
      <w:pPr>
        <w:sectPr w:rsidR="00D92231" w:rsidRPr="00FE11FE" w:rsidSect="00D92231">
          <w:pgSz w:w="11906" w:h="16838" w:code="9"/>
          <w:pgMar w:top="1134" w:right="850" w:bottom="1134" w:left="1701" w:header="709" w:footer="709" w:gutter="0"/>
          <w:pgNumType w:start="16"/>
          <w:cols w:space="708"/>
          <w:titlePg/>
          <w:docGrid w:linePitch="360"/>
        </w:sectPr>
      </w:pPr>
    </w:p>
    <w:p w:rsidR="00EE6152" w:rsidRPr="00FE11FE" w:rsidRDefault="00EE6152" w:rsidP="00D92231"/>
    <w:sectPr w:rsidR="00EE6152" w:rsidRPr="00FE11FE" w:rsidSect="00DD1B74">
      <w:type w:val="continuous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56B" w:rsidRDefault="007C156B" w:rsidP="00674276">
      <w:r>
        <w:separator/>
      </w:r>
    </w:p>
  </w:endnote>
  <w:endnote w:type="continuationSeparator" w:id="1">
    <w:p w:rsidR="007C156B" w:rsidRDefault="007C156B" w:rsidP="00674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56B" w:rsidRDefault="007C156B" w:rsidP="00674276">
      <w:r>
        <w:separator/>
      </w:r>
    </w:p>
  </w:footnote>
  <w:footnote w:type="continuationSeparator" w:id="1">
    <w:p w:rsidR="007C156B" w:rsidRDefault="007C156B" w:rsidP="00674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932658"/>
    </w:sdtPr>
    <w:sdtContent>
      <w:p w:rsidR="00E70391" w:rsidRDefault="00E70391">
        <w:pPr>
          <w:pStyle w:val="a7"/>
          <w:jc w:val="center"/>
        </w:pPr>
        <w:fldSimple w:instr="PAGE   \* MERGEFORMAT">
          <w:r w:rsidR="00A4428E">
            <w:rPr>
              <w:noProof/>
            </w:rPr>
            <w:t>9</w:t>
          </w:r>
        </w:fldSimple>
      </w:p>
    </w:sdtContent>
  </w:sdt>
  <w:p w:rsidR="00E70391" w:rsidRDefault="00E70391" w:rsidP="00674276">
    <w:pPr>
      <w:pStyle w:val="a7"/>
      <w:tabs>
        <w:tab w:val="clear" w:pos="4677"/>
        <w:tab w:val="clear" w:pos="9355"/>
        <w:tab w:val="left" w:pos="5505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97047"/>
    </w:sdtPr>
    <w:sdtContent>
      <w:p w:rsidR="00E70391" w:rsidRDefault="00E70391">
        <w:pPr>
          <w:pStyle w:val="a7"/>
          <w:jc w:val="center"/>
        </w:pPr>
      </w:p>
      <w:p w:rsidR="00E70391" w:rsidRDefault="00E70391">
        <w:pPr>
          <w:pStyle w:val="a7"/>
          <w:jc w:val="center"/>
        </w:pPr>
      </w:p>
    </w:sdtContent>
  </w:sdt>
  <w:p w:rsidR="00E70391" w:rsidRDefault="00E7039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1B74"/>
    <w:rsid w:val="000427E4"/>
    <w:rsid w:val="00053F65"/>
    <w:rsid w:val="0007315B"/>
    <w:rsid w:val="00080707"/>
    <w:rsid w:val="000D2156"/>
    <w:rsid w:val="00110892"/>
    <w:rsid w:val="00120C7A"/>
    <w:rsid w:val="00157D69"/>
    <w:rsid w:val="00160358"/>
    <w:rsid w:val="001A66E0"/>
    <w:rsid w:val="001D52EA"/>
    <w:rsid w:val="001D59B2"/>
    <w:rsid w:val="001E178E"/>
    <w:rsid w:val="0025189A"/>
    <w:rsid w:val="00253F01"/>
    <w:rsid w:val="00264DCF"/>
    <w:rsid w:val="00286CB2"/>
    <w:rsid w:val="002A508A"/>
    <w:rsid w:val="002A66E7"/>
    <w:rsid w:val="002B264D"/>
    <w:rsid w:val="002B7CC9"/>
    <w:rsid w:val="002F3DC3"/>
    <w:rsid w:val="00322218"/>
    <w:rsid w:val="003817DD"/>
    <w:rsid w:val="003926E3"/>
    <w:rsid w:val="0039447C"/>
    <w:rsid w:val="003B596E"/>
    <w:rsid w:val="003D6C0B"/>
    <w:rsid w:val="003E61F7"/>
    <w:rsid w:val="00404497"/>
    <w:rsid w:val="00415589"/>
    <w:rsid w:val="00430906"/>
    <w:rsid w:val="0050069A"/>
    <w:rsid w:val="00541DB5"/>
    <w:rsid w:val="00546426"/>
    <w:rsid w:val="005D1587"/>
    <w:rsid w:val="005F365F"/>
    <w:rsid w:val="00623C50"/>
    <w:rsid w:val="006248F4"/>
    <w:rsid w:val="00630AE4"/>
    <w:rsid w:val="00633028"/>
    <w:rsid w:val="00673657"/>
    <w:rsid w:val="00674276"/>
    <w:rsid w:val="0069038C"/>
    <w:rsid w:val="00696152"/>
    <w:rsid w:val="006A6BE8"/>
    <w:rsid w:val="006B2823"/>
    <w:rsid w:val="006B6F64"/>
    <w:rsid w:val="006B7410"/>
    <w:rsid w:val="00704DE3"/>
    <w:rsid w:val="00733BD7"/>
    <w:rsid w:val="0075202E"/>
    <w:rsid w:val="0077095C"/>
    <w:rsid w:val="007C156B"/>
    <w:rsid w:val="007D09D1"/>
    <w:rsid w:val="007E06F3"/>
    <w:rsid w:val="007E077E"/>
    <w:rsid w:val="007E2F7F"/>
    <w:rsid w:val="007E5A8E"/>
    <w:rsid w:val="00832A4D"/>
    <w:rsid w:val="0083323F"/>
    <w:rsid w:val="008A01D7"/>
    <w:rsid w:val="008A58A9"/>
    <w:rsid w:val="008F627C"/>
    <w:rsid w:val="00912144"/>
    <w:rsid w:val="0097242A"/>
    <w:rsid w:val="00995F72"/>
    <w:rsid w:val="009A143A"/>
    <w:rsid w:val="009F3F04"/>
    <w:rsid w:val="00A33CDA"/>
    <w:rsid w:val="00A3497F"/>
    <w:rsid w:val="00A4428E"/>
    <w:rsid w:val="00AB62A5"/>
    <w:rsid w:val="00AB6FAF"/>
    <w:rsid w:val="00AC6570"/>
    <w:rsid w:val="00AD7684"/>
    <w:rsid w:val="00AF2DFB"/>
    <w:rsid w:val="00AF2F88"/>
    <w:rsid w:val="00B06B4A"/>
    <w:rsid w:val="00B06BFA"/>
    <w:rsid w:val="00B1214E"/>
    <w:rsid w:val="00B42EBA"/>
    <w:rsid w:val="00B56172"/>
    <w:rsid w:val="00B757C3"/>
    <w:rsid w:val="00BA232F"/>
    <w:rsid w:val="00BC1859"/>
    <w:rsid w:val="00C1289C"/>
    <w:rsid w:val="00C243D8"/>
    <w:rsid w:val="00C73A5A"/>
    <w:rsid w:val="00C7751B"/>
    <w:rsid w:val="00C810D0"/>
    <w:rsid w:val="00D15BF2"/>
    <w:rsid w:val="00D46BAF"/>
    <w:rsid w:val="00D92231"/>
    <w:rsid w:val="00DD1B74"/>
    <w:rsid w:val="00E1042E"/>
    <w:rsid w:val="00E30F9B"/>
    <w:rsid w:val="00E377BD"/>
    <w:rsid w:val="00E402A2"/>
    <w:rsid w:val="00E70391"/>
    <w:rsid w:val="00E728E0"/>
    <w:rsid w:val="00ED4CC7"/>
    <w:rsid w:val="00EE6152"/>
    <w:rsid w:val="00EF6A65"/>
    <w:rsid w:val="00F44928"/>
    <w:rsid w:val="00F64531"/>
    <w:rsid w:val="00FA45AE"/>
    <w:rsid w:val="00FB0CC8"/>
    <w:rsid w:val="00FE1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1B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DD1B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B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D1B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DD1B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DD1B7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D1B7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rsid w:val="00DD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rsid w:val="00DD1B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Нормальный (таблица)"/>
    <w:basedOn w:val="a"/>
    <w:next w:val="a"/>
    <w:rsid w:val="00DD1B7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6">
    <w:name w:val="List Paragraph"/>
    <w:basedOn w:val="a"/>
    <w:qFormat/>
    <w:rsid w:val="00DD1B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6742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42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742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42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21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21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8FF4B-821A-4D95-9631-7AB7A00AF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3673</Words>
  <Characters>20937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35</cp:revision>
  <cp:lastPrinted>2015-02-06T06:43:00Z</cp:lastPrinted>
  <dcterms:created xsi:type="dcterms:W3CDTF">2014-10-03T10:34:00Z</dcterms:created>
  <dcterms:modified xsi:type="dcterms:W3CDTF">2015-04-08T12:06:00Z</dcterms:modified>
</cp:coreProperties>
</file>